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6CA14F42" w:rsidR="00BC4710" w:rsidRDefault="00C14C2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59CC" wp14:editId="4563438A">
                <wp:simplePos x="0" y="0"/>
                <wp:positionH relativeFrom="column">
                  <wp:posOffset>2124075</wp:posOffset>
                </wp:positionH>
                <wp:positionV relativeFrom="paragraph">
                  <wp:posOffset>-137795</wp:posOffset>
                </wp:positionV>
                <wp:extent cx="3838575" cy="1343025"/>
                <wp:effectExtent l="0" t="0" r="9525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D532AC" w14:textId="6FA90391" w:rsidR="00C14C29" w:rsidRPr="004958DF" w:rsidRDefault="00C14C29" w:rsidP="004958DF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DIGITAL </w:t>
                            </w:r>
                            <w:r w:rsidR="00B15361"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ADVERTISING </w:t>
                            </w:r>
                            <w:r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ONLINE AT</w:t>
                            </w:r>
                          </w:p>
                          <w:p w14:paraId="4405CED2" w14:textId="1AA97CB9" w:rsidR="00C14C29" w:rsidRPr="004958DF" w:rsidRDefault="001F0123" w:rsidP="004958DF">
                            <w:pPr>
                              <w:jc w:val="center"/>
                            </w:pPr>
                            <w:r w:rsidRPr="001F01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OKLAHOMAFARMREPORT</w:t>
                            </w:r>
                            <w:r w:rsidR="00C14C29"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.COM</w:t>
                            </w:r>
                          </w:p>
                          <w:p w14:paraId="3BCC0D8A" w14:textId="77777777" w:rsidR="00C14C29" w:rsidRPr="00C14C29" w:rsidRDefault="00C14C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759C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67.25pt;margin-top:-10.85pt;width:302.2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" fillcolor="white [3201]" stroked="f" strokeweight=".5pt">
                <v:textbox>
                  <w:txbxContent>
                    <w:p w14:paraId="2ED532AC" w14:textId="6FA90391" w:rsidR="00C14C29" w:rsidRPr="004958DF" w:rsidRDefault="00C14C29" w:rsidP="004958DF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DIGITAL </w:t>
                      </w:r>
                      <w:r w:rsidR="00B15361"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ADVERTISING </w:t>
                      </w:r>
                      <w:r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  <w:t>ONLINE AT</w:t>
                      </w:r>
                    </w:p>
                    <w:p w14:paraId="4405CED2" w14:textId="1AA97CB9" w:rsidR="00C14C29" w:rsidRPr="004958DF" w:rsidRDefault="001F0123" w:rsidP="004958DF">
                      <w:pPr>
                        <w:jc w:val="center"/>
                      </w:pPr>
                      <w:r w:rsidRPr="001F01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OKLAHOMAFARMREPORT</w:t>
                      </w:r>
                      <w:r w:rsidR="00C14C29"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.COM</w:t>
                      </w:r>
                    </w:p>
                    <w:p w14:paraId="3BCC0D8A" w14:textId="77777777" w:rsidR="00C14C29" w:rsidRPr="00C14C29" w:rsidRDefault="00C14C2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58DF">
        <w:rPr>
          <w:noProof/>
        </w:rPr>
        <w:drawing>
          <wp:inline distT="0" distB="0" distL="0" distR="0" wp14:anchorId="036A7D55" wp14:editId="3F7C24E2">
            <wp:extent cx="1761766" cy="118129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766" cy="118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4958DF" w14:paraId="4C8574F3" w14:textId="77777777" w:rsidTr="001F0123">
        <w:trPr>
          <w:trHeight w:val="432"/>
          <w:jc w:val="center"/>
        </w:trPr>
        <w:tc>
          <w:tcPr>
            <w:tcW w:w="2810" w:type="dxa"/>
            <w:shd w:val="clear" w:color="auto" w:fill="4472C4" w:themeFill="accent1"/>
            <w:vAlign w:val="center"/>
          </w:tcPr>
          <w:p w14:paraId="6B2D1D39" w14:textId="77777777" w:rsidR="004958DF" w:rsidRPr="00B72A9D" w:rsidRDefault="004958DF" w:rsidP="00613AC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4472C4" w:themeFill="accent1"/>
            <w:vAlign w:val="center"/>
          </w:tcPr>
          <w:p w14:paraId="3CC6F45E" w14:textId="77777777" w:rsidR="004958DF" w:rsidRPr="00B72A9D" w:rsidRDefault="004958DF" w:rsidP="00613AC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4472C4" w:themeFill="accent1"/>
            <w:vAlign w:val="center"/>
          </w:tcPr>
          <w:p w14:paraId="3799854D" w14:textId="77777777" w:rsidR="004958DF" w:rsidRPr="00B72A9D" w:rsidRDefault="004958DF" w:rsidP="00613AC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4472C4" w:themeFill="accent1"/>
            <w:vAlign w:val="center"/>
          </w:tcPr>
          <w:p w14:paraId="179BBBEF" w14:textId="77777777" w:rsidR="004958DF" w:rsidRPr="00B72A9D" w:rsidRDefault="004958DF" w:rsidP="00613AC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Rotation Monthly</w:t>
            </w:r>
          </w:p>
        </w:tc>
      </w:tr>
      <w:tr w:rsidR="00417956" w14:paraId="08DFDB42" w14:textId="77777777" w:rsidTr="001F0123">
        <w:trPr>
          <w:trHeight w:val="432"/>
          <w:jc w:val="center"/>
        </w:trPr>
        <w:tc>
          <w:tcPr>
            <w:tcW w:w="2810" w:type="dxa"/>
            <w:vAlign w:val="center"/>
          </w:tcPr>
          <w:p w14:paraId="173B16F2" w14:textId="1647E8D1" w:rsidR="00417956" w:rsidRPr="00B641CF" w:rsidRDefault="001F0123" w:rsidP="00417956">
            <w:pPr>
              <w:jc w:val="center"/>
              <w:rPr>
                <w:sz w:val="24"/>
                <w:szCs w:val="24"/>
              </w:rPr>
            </w:pPr>
            <w:r w:rsidRPr="001F0123">
              <w:rPr>
                <w:sz w:val="24"/>
                <w:szCs w:val="24"/>
              </w:rPr>
              <w:t>Default Page Ad - 540x120</w:t>
            </w:r>
          </w:p>
        </w:tc>
        <w:tc>
          <w:tcPr>
            <w:tcW w:w="2765" w:type="dxa"/>
            <w:vAlign w:val="center"/>
          </w:tcPr>
          <w:p w14:paraId="50EC02F3" w14:textId="2C56F066" w:rsidR="00417956" w:rsidRDefault="001F0123" w:rsidP="00417956">
            <w:pPr>
              <w:jc w:val="center"/>
              <w:rPr>
                <w:sz w:val="24"/>
                <w:szCs w:val="24"/>
              </w:rPr>
            </w:pPr>
            <w:r w:rsidRPr="001F0123">
              <w:rPr>
                <w:sz w:val="24"/>
                <w:szCs w:val="24"/>
              </w:rPr>
              <w:t>Custom (540x120)</w:t>
            </w:r>
          </w:p>
        </w:tc>
        <w:tc>
          <w:tcPr>
            <w:tcW w:w="2160" w:type="dxa"/>
            <w:vAlign w:val="center"/>
          </w:tcPr>
          <w:p w14:paraId="093A1798" w14:textId="3497B6A3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14A7EA9A" w14:textId="09DAB988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 w:rsidR="001F0123">
              <w:rPr>
                <w:sz w:val="24"/>
                <w:szCs w:val="24"/>
              </w:rPr>
              <w:t>75</w:t>
            </w:r>
          </w:p>
        </w:tc>
      </w:tr>
      <w:tr w:rsidR="00912A40" w14:paraId="7D95989E" w14:textId="77777777" w:rsidTr="001F0123">
        <w:trPr>
          <w:trHeight w:val="432"/>
          <w:jc w:val="center"/>
        </w:trPr>
        <w:tc>
          <w:tcPr>
            <w:tcW w:w="2810" w:type="dxa"/>
            <w:vAlign w:val="center"/>
          </w:tcPr>
          <w:p w14:paraId="683FDE2A" w14:textId="41A11586" w:rsidR="00912A40" w:rsidRDefault="00912A40" w:rsidP="00912A40">
            <w:pPr>
              <w:jc w:val="center"/>
              <w:rPr>
                <w:sz w:val="24"/>
                <w:szCs w:val="24"/>
              </w:rPr>
            </w:pPr>
            <w:r w:rsidRPr="00912A40">
              <w:rPr>
                <w:sz w:val="24"/>
                <w:szCs w:val="24"/>
              </w:rPr>
              <w:t>Large Footer Ad</w:t>
            </w:r>
          </w:p>
        </w:tc>
        <w:tc>
          <w:tcPr>
            <w:tcW w:w="2765" w:type="dxa"/>
            <w:vAlign w:val="center"/>
          </w:tcPr>
          <w:p w14:paraId="753AD01D" w14:textId="1EE05280" w:rsidR="00912A40" w:rsidRDefault="00912A40" w:rsidP="00912A40">
            <w:pPr>
              <w:jc w:val="center"/>
              <w:rPr>
                <w:sz w:val="24"/>
                <w:szCs w:val="24"/>
              </w:rPr>
            </w:pPr>
            <w:r w:rsidRPr="00912A40">
              <w:rPr>
                <w:sz w:val="24"/>
                <w:szCs w:val="24"/>
              </w:rPr>
              <w:t>Custom (970x250)</w:t>
            </w:r>
          </w:p>
        </w:tc>
        <w:tc>
          <w:tcPr>
            <w:tcW w:w="2160" w:type="dxa"/>
            <w:vAlign w:val="center"/>
          </w:tcPr>
          <w:p w14:paraId="6C4EE716" w14:textId="1359C58A" w:rsidR="00912A40" w:rsidRPr="00B641CF" w:rsidRDefault="00912A40" w:rsidP="00912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$300</w:t>
            </w:r>
          </w:p>
        </w:tc>
        <w:tc>
          <w:tcPr>
            <w:tcW w:w="1615" w:type="dxa"/>
            <w:vAlign w:val="center"/>
          </w:tcPr>
          <w:p w14:paraId="2A042F41" w14:textId="75FC0C75" w:rsidR="00912A40" w:rsidRPr="00B641CF" w:rsidRDefault="00912A40" w:rsidP="00912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</w:t>
            </w:r>
          </w:p>
        </w:tc>
      </w:tr>
      <w:tr w:rsidR="00AF7481" w14:paraId="278B8C64" w14:textId="77777777" w:rsidTr="001F0123">
        <w:trPr>
          <w:trHeight w:val="432"/>
          <w:jc w:val="center"/>
        </w:trPr>
        <w:tc>
          <w:tcPr>
            <w:tcW w:w="2810" w:type="dxa"/>
            <w:vAlign w:val="center"/>
          </w:tcPr>
          <w:p w14:paraId="5FA02D0C" w14:textId="797B9542" w:rsidR="00AF7481" w:rsidRPr="00417956" w:rsidRDefault="00AF7481" w:rsidP="00AF7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1EED09D7" w14:textId="1519F67F" w:rsidR="00AF7481" w:rsidRDefault="00AF7481" w:rsidP="00AF7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069F46D7" w14:textId="201220CF" w:rsidR="00AF7481" w:rsidRPr="00B641CF" w:rsidRDefault="00AF7481" w:rsidP="00AF748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76D4F65" w14:textId="7281614A" w:rsidR="00AF7481" w:rsidRPr="00B641CF" w:rsidRDefault="00AF7481" w:rsidP="00AF748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417956" w14:paraId="04DC4DD0" w14:textId="77777777" w:rsidTr="001F0123">
        <w:trPr>
          <w:trHeight w:val="432"/>
          <w:jc w:val="center"/>
        </w:trPr>
        <w:tc>
          <w:tcPr>
            <w:tcW w:w="2810" w:type="dxa"/>
            <w:vAlign w:val="center"/>
          </w:tcPr>
          <w:p w14:paraId="19E04E6D" w14:textId="6239DCEE" w:rsidR="00417956" w:rsidRPr="00B641CF" w:rsidRDefault="001F0123" w:rsidP="00417956">
            <w:pPr>
              <w:jc w:val="center"/>
              <w:rPr>
                <w:sz w:val="24"/>
                <w:szCs w:val="24"/>
              </w:rPr>
            </w:pPr>
            <w:r w:rsidRPr="001F0123">
              <w:rPr>
                <w:sz w:val="24"/>
                <w:szCs w:val="24"/>
              </w:rPr>
              <w:t>Right Ad - Top Daily Email Sponsors</w:t>
            </w:r>
          </w:p>
        </w:tc>
        <w:tc>
          <w:tcPr>
            <w:tcW w:w="2765" w:type="dxa"/>
            <w:vAlign w:val="center"/>
          </w:tcPr>
          <w:p w14:paraId="4D2D7062" w14:textId="07F7C925" w:rsidR="00417956" w:rsidRPr="00B641CF" w:rsidRDefault="001F0123" w:rsidP="00417956">
            <w:pPr>
              <w:jc w:val="center"/>
              <w:rPr>
                <w:sz w:val="24"/>
                <w:szCs w:val="24"/>
              </w:rPr>
            </w:pPr>
            <w:r w:rsidRPr="001F0123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633D2FB3" w14:textId="46DAC603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 w:rsidR="001F0123"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3D5BC689" w14:textId="5315F0FE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 w:rsidR="001F0123">
              <w:rPr>
                <w:sz w:val="24"/>
                <w:szCs w:val="24"/>
              </w:rPr>
              <w:t>100</w:t>
            </w:r>
          </w:p>
        </w:tc>
      </w:tr>
      <w:tr w:rsidR="00417956" w14:paraId="23A53C49" w14:textId="77777777" w:rsidTr="001F0123">
        <w:trPr>
          <w:trHeight w:val="432"/>
          <w:jc w:val="center"/>
        </w:trPr>
        <w:tc>
          <w:tcPr>
            <w:tcW w:w="2810" w:type="dxa"/>
            <w:vAlign w:val="center"/>
          </w:tcPr>
          <w:p w14:paraId="481F8AEC" w14:textId="2AD2773A" w:rsidR="00417956" w:rsidRDefault="001F0123" w:rsidP="00417956">
            <w:pPr>
              <w:jc w:val="center"/>
              <w:rPr>
                <w:sz w:val="24"/>
                <w:szCs w:val="24"/>
              </w:rPr>
            </w:pPr>
            <w:r w:rsidRPr="001F0123">
              <w:rPr>
                <w:sz w:val="24"/>
                <w:szCs w:val="24"/>
              </w:rPr>
              <w:t>Right Ad 1 - 250x300</w:t>
            </w:r>
          </w:p>
        </w:tc>
        <w:tc>
          <w:tcPr>
            <w:tcW w:w="2765" w:type="dxa"/>
            <w:vAlign w:val="center"/>
          </w:tcPr>
          <w:p w14:paraId="7D2162C9" w14:textId="4EF53A60" w:rsidR="00417956" w:rsidRDefault="001F0123" w:rsidP="00417956">
            <w:pPr>
              <w:jc w:val="center"/>
              <w:rPr>
                <w:sz w:val="24"/>
                <w:szCs w:val="24"/>
              </w:rPr>
            </w:pPr>
            <w:r w:rsidRPr="001F0123">
              <w:rPr>
                <w:sz w:val="24"/>
                <w:szCs w:val="24"/>
              </w:rPr>
              <w:t>Custom (250x300)</w:t>
            </w:r>
          </w:p>
        </w:tc>
        <w:tc>
          <w:tcPr>
            <w:tcW w:w="2160" w:type="dxa"/>
            <w:vAlign w:val="center"/>
          </w:tcPr>
          <w:p w14:paraId="04D7BE2C" w14:textId="77777777" w:rsidR="00417956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63A748EB" w14:textId="77777777" w:rsidR="00417956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1F0123" w14:paraId="75FF22B5" w14:textId="77777777" w:rsidTr="001F0123">
        <w:trPr>
          <w:trHeight w:val="432"/>
          <w:jc w:val="center"/>
        </w:trPr>
        <w:tc>
          <w:tcPr>
            <w:tcW w:w="2810" w:type="dxa"/>
            <w:vAlign w:val="center"/>
          </w:tcPr>
          <w:p w14:paraId="135B4E07" w14:textId="0D076D97" w:rsidR="001F0123" w:rsidRDefault="001F0123" w:rsidP="001F0123">
            <w:pPr>
              <w:jc w:val="center"/>
              <w:rPr>
                <w:sz w:val="24"/>
                <w:szCs w:val="24"/>
              </w:rPr>
            </w:pPr>
            <w:r w:rsidRPr="001F0123">
              <w:rPr>
                <w:sz w:val="24"/>
                <w:szCs w:val="24"/>
              </w:rPr>
              <w:t xml:space="preserve">Right Ad </w:t>
            </w:r>
            <w:r>
              <w:rPr>
                <w:sz w:val="24"/>
                <w:szCs w:val="24"/>
              </w:rPr>
              <w:t>2</w:t>
            </w:r>
            <w:r w:rsidRPr="001F0123">
              <w:rPr>
                <w:sz w:val="24"/>
                <w:szCs w:val="24"/>
              </w:rPr>
              <w:t xml:space="preserve"> - 300x250</w:t>
            </w:r>
          </w:p>
        </w:tc>
        <w:tc>
          <w:tcPr>
            <w:tcW w:w="2765" w:type="dxa"/>
            <w:vAlign w:val="center"/>
          </w:tcPr>
          <w:p w14:paraId="30CD1665" w14:textId="2F7399CE" w:rsidR="001F0123" w:rsidRDefault="001F0123" w:rsidP="001F01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46E0EED7" w14:textId="35C931C6" w:rsidR="001F0123" w:rsidRPr="00B641CF" w:rsidRDefault="001F0123" w:rsidP="001F012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3E379941" w14:textId="1B515A49" w:rsidR="001F0123" w:rsidRPr="00B641CF" w:rsidRDefault="001F0123" w:rsidP="001F012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1F0123" w14:paraId="19082F13" w14:textId="77777777" w:rsidTr="001F0123">
        <w:trPr>
          <w:trHeight w:val="432"/>
          <w:jc w:val="center"/>
        </w:trPr>
        <w:tc>
          <w:tcPr>
            <w:tcW w:w="2810" w:type="dxa"/>
            <w:vAlign w:val="center"/>
          </w:tcPr>
          <w:p w14:paraId="7D75A077" w14:textId="5BD82488" w:rsidR="001F0123" w:rsidRPr="001F0123" w:rsidRDefault="001F0123" w:rsidP="001F0123">
            <w:pPr>
              <w:jc w:val="center"/>
              <w:rPr>
                <w:sz w:val="24"/>
                <w:szCs w:val="24"/>
              </w:rPr>
            </w:pPr>
            <w:r w:rsidRPr="001F0123">
              <w:rPr>
                <w:sz w:val="24"/>
                <w:szCs w:val="24"/>
              </w:rPr>
              <w:t xml:space="preserve">Right Ad </w:t>
            </w:r>
            <w:r>
              <w:rPr>
                <w:sz w:val="24"/>
                <w:szCs w:val="24"/>
              </w:rPr>
              <w:t>3</w:t>
            </w:r>
            <w:r w:rsidRPr="001F0123">
              <w:rPr>
                <w:sz w:val="24"/>
                <w:szCs w:val="24"/>
              </w:rPr>
              <w:t xml:space="preserve"> - 300x250</w:t>
            </w:r>
          </w:p>
        </w:tc>
        <w:tc>
          <w:tcPr>
            <w:tcW w:w="2765" w:type="dxa"/>
            <w:vAlign w:val="center"/>
          </w:tcPr>
          <w:p w14:paraId="2499E028" w14:textId="5E31F777" w:rsidR="001F0123" w:rsidRDefault="001F0123" w:rsidP="001F01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3E3919CD" w14:textId="3DEF8A10" w:rsidR="001F0123" w:rsidRPr="00B641CF" w:rsidRDefault="001F0123" w:rsidP="001F012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2F9F9AF3" w14:textId="29906EFE" w:rsidR="001F0123" w:rsidRPr="00B641CF" w:rsidRDefault="001F0123" w:rsidP="001F012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</w:tbl>
    <w:p w14:paraId="72783D9A" w14:textId="559E1C81" w:rsidR="00BC4710" w:rsidRDefault="00BC4710"/>
    <w:p w14:paraId="4609C999" w14:textId="00470449" w:rsidR="001E76B1" w:rsidRPr="004958DF" w:rsidRDefault="001F0123" w:rsidP="001F0123">
      <w:pPr>
        <w:pStyle w:val="Footer"/>
        <w:jc w:val="center"/>
      </w:pPr>
      <w:r>
        <w:t>2401 Exchange Avenue, Suite F</w:t>
      </w:r>
      <w:r>
        <w:t xml:space="preserve">, </w:t>
      </w:r>
      <w:r>
        <w:t>Oklahoma City, OK 73108</w:t>
      </w:r>
      <w:r w:rsidR="001E76B1" w:rsidRPr="004958DF">
        <w:br/>
        <w:t>Phone:</w:t>
      </w:r>
      <w:r w:rsidR="00AB6371" w:rsidRPr="004958DF">
        <w:t xml:space="preserve"> </w:t>
      </w:r>
      <w:r w:rsidR="00976441" w:rsidRPr="004958DF">
        <w:t>530-345-0021</w:t>
      </w:r>
    </w:p>
    <w:p w14:paraId="0087CFB9" w14:textId="66B90DA0" w:rsidR="001E76B1" w:rsidRPr="004958DF" w:rsidRDefault="00EE76BF" w:rsidP="00EE76BF">
      <w:pPr>
        <w:pStyle w:val="Footer"/>
      </w:pPr>
      <w:r w:rsidRPr="004958DF">
        <w:tab/>
      </w:r>
      <w:r w:rsidR="004958DF">
        <w:t>KMXI</w:t>
      </w:r>
      <w:r w:rsidR="00BB4524" w:rsidRPr="004958DF">
        <w:t>.COM</w:t>
      </w:r>
    </w:p>
    <w:p w14:paraId="5DB60C14" w14:textId="75389737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05CE0"/>
    <w:rsid w:val="00014268"/>
    <w:rsid w:val="000533A7"/>
    <w:rsid w:val="00060A73"/>
    <w:rsid w:val="000846F7"/>
    <w:rsid w:val="000C5C37"/>
    <w:rsid w:val="00100DC4"/>
    <w:rsid w:val="00116E24"/>
    <w:rsid w:val="001249F2"/>
    <w:rsid w:val="0013187D"/>
    <w:rsid w:val="00177D23"/>
    <w:rsid w:val="00183353"/>
    <w:rsid w:val="001E76B1"/>
    <w:rsid w:val="001F0123"/>
    <w:rsid w:val="002015E1"/>
    <w:rsid w:val="00225BE3"/>
    <w:rsid w:val="002971E6"/>
    <w:rsid w:val="002D6D14"/>
    <w:rsid w:val="002E1C5D"/>
    <w:rsid w:val="00301D24"/>
    <w:rsid w:val="00334D84"/>
    <w:rsid w:val="003C3684"/>
    <w:rsid w:val="00417956"/>
    <w:rsid w:val="00462C27"/>
    <w:rsid w:val="004958DF"/>
    <w:rsid w:val="004A56B0"/>
    <w:rsid w:val="004A6355"/>
    <w:rsid w:val="004C363F"/>
    <w:rsid w:val="00526707"/>
    <w:rsid w:val="00564991"/>
    <w:rsid w:val="005F0D54"/>
    <w:rsid w:val="005F7BD0"/>
    <w:rsid w:val="00634980"/>
    <w:rsid w:val="0064067C"/>
    <w:rsid w:val="00645CDC"/>
    <w:rsid w:val="006B0BE0"/>
    <w:rsid w:val="006F3B9C"/>
    <w:rsid w:val="00716D80"/>
    <w:rsid w:val="00736965"/>
    <w:rsid w:val="007B2BF7"/>
    <w:rsid w:val="007D5D2B"/>
    <w:rsid w:val="0082567E"/>
    <w:rsid w:val="00867E74"/>
    <w:rsid w:val="008D3DFD"/>
    <w:rsid w:val="00903A2A"/>
    <w:rsid w:val="00912A40"/>
    <w:rsid w:val="009301CF"/>
    <w:rsid w:val="00952D86"/>
    <w:rsid w:val="00976441"/>
    <w:rsid w:val="00A30EF6"/>
    <w:rsid w:val="00AB1FEA"/>
    <w:rsid w:val="00AB6371"/>
    <w:rsid w:val="00AD070A"/>
    <w:rsid w:val="00AE2CA8"/>
    <w:rsid w:val="00AF7481"/>
    <w:rsid w:val="00B06AC2"/>
    <w:rsid w:val="00B07F44"/>
    <w:rsid w:val="00B15361"/>
    <w:rsid w:val="00B15B38"/>
    <w:rsid w:val="00B23EE6"/>
    <w:rsid w:val="00B82C7D"/>
    <w:rsid w:val="00BB4524"/>
    <w:rsid w:val="00BC4710"/>
    <w:rsid w:val="00C14C29"/>
    <w:rsid w:val="00C52375"/>
    <w:rsid w:val="00C576D2"/>
    <w:rsid w:val="00CB2B96"/>
    <w:rsid w:val="00D44152"/>
    <w:rsid w:val="00D878A0"/>
    <w:rsid w:val="00E037B1"/>
    <w:rsid w:val="00E33AE0"/>
    <w:rsid w:val="00E909C2"/>
    <w:rsid w:val="00EC275E"/>
    <w:rsid w:val="00EC65E9"/>
    <w:rsid w:val="00EE76BF"/>
    <w:rsid w:val="00E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7</cp:revision>
  <dcterms:created xsi:type="dcterms:W3CDTF">2022-09-07T14:39:00Z</dcterms:created>
  <dcterms:modified xsi:type="dcterms:W3CDTF">2026-10-22T15:56:00Z</dcterms:modified>
</cp:coreProperties>
</file>